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257" w:rsidRPr="007F1257" w:rsidRDefault="001E6FCA" w:rsidP="007F1257">
      <w:pPr>
        <w:autoSpaceDE w:val="0"/>
        <w:autoSpaceDN w:val="0"/>
        <w:adjustRightInd w:val="0"/>
        <w:spacing w:beforeLines="100" w:before="312" w:afterLines="100" w:after="312"/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乙酸酐</w:t>
      </w:r>
      <w:r w:rsidR="007F1257" w:rsidRPr="007F1257">
        <w:rPr>
          <w:rFonts w:ascii="宋体" w:eastAsia="宋体" w:hAnsi="宋体"/>
          <w:b/>
          <w:sz w:val="44"/>
          <w:szCs w:val="44"/>
        </w:rPr>
        <w:t>的</w:t>
      </w:r>
      <w:r w:rsidR="007F1257" w:rsidRPr="007F1257">
        <w:rPr>
          <w:rFonts w:ascii="宋体" w:eastAsia="宋体" w:hAnsi="宋体" w:hint="eastAsia"/>
          <w:b/>
          <w:sz w:val="44"/>
          <w:szCs w:val="44"/>
        </w:rPr>
        <w:t>使用</w:t>
      </w:r>
      <w:r w:rsidR="007F1257" w:rsidRPr="007F1257">
        <w:rPr>
          <w:rFonts w:ascii="宋体" w:eastAsia="宋体" w:hAnsi="宋体"/>
          <w:b/>
          <w:sz w:val="44"/>
          <w:szCs w:val="44"/>
        </w:rPr>
        <w:t>操作规程</w:t>
      </w:r>
    </w:p>
    <w:p w:rsidR="007F1257" w:rsidRPr="006E6DCE" w:rsidRDefault="001E6FCA" w:rsidP="00B426C4">
      <w:pPr>
        <w:autoSpaceDE w:val="0"/>
        <w:autoSpaceDN w:val="0"/>
        <w:adjustRightInd w:val="0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乙酸酐</w:t>
      </w:r>
      <w:r w:rsidR="00E87E6D">
        <w:rPr>
          <w:rFonts w:ascii="宋体" w:eastAsia="宋体" w:hAnsi="宋体" w:hint="eastAsia"/>
          <w:sz w:val="28"/>
          <w:szCs w:val="28"/>
        </w:rPr>
        <w:t>易燃</w:t>
      </w:r>
      <w:r>
        <w:rPr>
          <w:rFonts w:ascii="宋体" w:eastAsia="宋体" w:hAnsi="宋体"/>
          <w:sz w:val="28"/>
          <w:szCs w:val="28"/>
        </w:rPr>
        <w:t>，其蒸气与空气可形成爆炸性混合物</w:t>
      </w:r>
      <w:r w:rsidR="007F1257" w:rsidRPr="006E6DCE"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 w:hint="eastAsia"/>
          <w:sz w:val="28"/>
          <w:szCs w:val="28"/>
        </w:rPr>
        <w:t>遇</w:t>
      </w:r>
      <w:r>
        <w:rPr>
          <w:rFonts w:ascii="宋体" w:eastAsia="宋体" w:hAnsi="宋体"/>
          <w:sz w:val="28"/>
          <w:szCs w:val="28"/>
        </w:rPr>
        <w:t>明火、高热能引起燃烧爆炸。</w:t>
      </w:r>
      <w:r w:rsidR="00E87E6D">
        <w:rPr>
          <w:rFonts w:ascii="宋体" w:eastAsia="宋体" w:hAnsi="宋体" w:hint="eastAsia"/>
          <w:sz w:val="28"/>
          <w:szCs w:val="28"/>
        </w:rPr>
        <w:t>吸入后对呼吸道</w:t>
      </w:r>
      <w:r w:rsidR="00E87E6D">
        <w:rPr>
          <w:rFonts w:ascii="宋体" w:eastAsia="宋体" w:hAnsi="宋体"/>
          <w:sz w:val="28"/>
          <w:szCs w:val="28"/>
        </w:rPr>
        <w:t>有刺激作用，引起咳嗽、胸痛、呼吸困难</w:t>
      </w:r>
      <w:r w:rsidR="00E87E6D">
        <w:rPr>
          <w:rFonts w:ascii="宋体" w:eastAsia="宋体" w:hAnsi="宋体" w:hint="eastAsia"/>
          <w:sz w:val="28"/>
          <w:szCs w:val="28"/>
        </w:rPr>
        <w:t>，</w:t>
      </w:r>
      <w:r w:rsidR="00B426C4">
        <w:rPr>
          <w:rFonts w:ascii="宋体" w:eastAsia="宋体" w:hAnsi="宋体" w:hint="eastAsia"/>
          <w:sz w:val="28"/>
          <w:szCs w:val="28"/>
        </w:rPr>
        <w:t>眼睛</w:t>
      </w:r>
      <w:r w:rsidR="00E87E6D">
        <w:rPr>
          <w:rFonts w:ascii="宋体" w:eastAsia="宋体" w:hAnsi="宋体" w:hint="eastAsia"/>
          <w:sz w:val="28"/>
          <w:szCs w:val="28"/>
        </w:rPr>
        <w:t>直接</w:t>
      </w:r>
      <w:r w:rsidR="00E87E6D">
        <w:rPr>
          <w:rFonts w:ascii="宋体" w:eastAsia="宋体" w:hAnsi="宋体"/>
          <w:sz w:val="28"/>
          <w:szCs w:val="28"/>
        </w:rPr>
        <w:t>接触可致灼伤。</w:t>
      </w:r>
      <w:r w:rsidR="00E87E6D">
        <w:rPr>
          <w:rFonts w:ascii="宋体" w:eastAsia="宋体" w:hAnsi="宋体" w:hint="eastAsia"/>
          <w:sz w:val="28"/>
          <w:szCs w:val="28"/>
        </w:rPr>
        <w:t>乙酸酐</w:t>
      </w:r>
      <w:r w:rsidR="00E87E6D">
        <w:rPr>
          <w:rFonts w:ascii="宋体" w:eastAsia="宋体" w:hAnsi="宋体"/>
          <w:sz w:val="28"/>
          <w:szCs w:val="28"/>
        </w:rPr>
        <w:t>在</w:t>
      </w:r>
      <w:r w:rsidR="007F1257" w:rsidRPr="006E6DCE">
        <w:rPr>
          <w:rFonts w:ascii="宋体" w:eastAsia="宋体" w:hAnsi="宋体" w:hint="eastAsia"/>
          <w:sz w:val="28"/>
          <w:szCs w:val="28"/>
        </w:rPr>
        <w:t>使用过程需严格按照操作流程进行，具体规程如下：</w:t>
      </w:r>
    </w:p>
    <w:p w:rsidR="007F1257" w:rsidRPr="006E6DCE" w:rsidRDefault="00B426C4" w:rsidP="007F1257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乙酸酐</w:t>
      </w:r>
      <w:r w:rsidR="007F1257" w:rsidRPr="006E6DCE">
        <w:rPr>
          <w:rFonts w:ascii="宋体" w:eastAsia="宋体" w:hAnsi="宋体" w:hint="eastAsia"/>
          <w:sz w:val="28"/>
          <w:szCs w:val="28"/>
        </w:rPr>
        <w:t>由专职人员管理，放置于专门药品柜，柜门钥匙由专人管理。</w:t>
      </w:r>
    </w:p>
    <w:p w:rsidR="007F1257" w:rsidRPr="006E6DCE" w:rsidRDefault="007F1257" w:rsidP="007F1257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任何人使用</w:t>
      </w:r>
      <w:r w:rsidR="00B426C4">
        <w:rPr>
          <w:rFonts w:ascii="宋体" w:eastAsia="宋体" w:hAnsi="宋体" w:hint="eastAsia"/>
          <w:sz w:val="28"/>
          <w:szCs w:val="28"/>
        </w:rPr>
        <w:t>乙酸酐</w:t>
      </w:r>
      <w:r w:rsidRPr="006E6DCE">
        <w:rPr>
          <w:rFonts w:ascii="宋体" w:eastAsia="宋体" w:hAnsi="宋体" w:hint="eastAsia"/>
          <w:sz w:val="28"/>
          <w:szCs w:val="28"/>
        </w:rPr>
        <w:t>需经过管理人员同意后才可使用，且使用时间</w:t>
      </w:r>
      <w:r w:rsidR="00B426C4">
        <w:rPr>
          <w:rFonts w:ascii="宋体" w:eastAsia="宋体" w:hAnsi="宋体" w:hint="eastAsia"/>
          <w:sz w:val="28"/>
          <w:szCs w:val="28"/>
        </w:rPr>
        <w:t>、</w:t>
      </w:r>
      <w:r w:rsidRPr="006E6DCE">
        <w:rPr>
          <w:rFonts w:ascii="宋体" w:eastAsia="宋体" w:hAnsi="宋体" w:hint="eastAsia"/>
          <w:sz w:val="28"/>
          <w:szCs w:val="28"/>
        </w:rPr>
        <w:t>用量</w:t>
      </w:r>
      <w:r w:rsidR="00B426C4">
        <w:rPr>
          <w:rFonts w:ascii="宋体" w:eastAsia="宋体" w:hAnsi="宋体" w:hint="eastAsia"/>
          <w:sz w:val="28"/>
          <w:szCs w:val="28"/>
        </w:rPr>
        <w:t>、</w:t>
      </w:r>
      <w:r w:rsidRPr="006E6DCE">
        <w:rPr>
          <w:rFonts w:ascii="宋体" w:eastAsia="宋体" w:hAnsi="宋体" w:hint="eastAsia"/>
          <w:sz w:val="28"/>
          <w:szCs w:val="28"/>
        </w:rPr>
        <w:t>使用人等信息需及时在使用台账上登记。</w:t>
      </w:r>
    </w:p>
    <w:p w:rsidR="007F1257" w:rsidRPr="006E6DCE" w:rsidRDefault="007F1257" w:rsidP="007F1257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所用装有</w:t>
      </w:r>
      <w:r w:rsidR="00E87E6D">
        <w:rPr>
          <w:rFonts w:ascii="宋体" w:eastAsia="宋体" w:hAnsi="宋体" w:hint="eastAsia"/>
          <w:sz w:val="28"/>
          <w:szCs w:val="28"/>
        </w:rPr>
        <w:t>乙酸酐</w:t>
      </w:r>
      <w:r w:rsidRPr="006E6DCE">
        <w:rPr>
          <w:rFonts w:ascii="宋体" w:eastAsia="宋体" w:hAnsi="宋体" w:hint="eastAsia"/>
          <w:sz w:val="28"/>
          <w:szCs w:val="28"/>
        </w:rPr>
        <w:t>的容器，必须有明显标识，防止误拿误用。</w:t>
      </w:r>
    </w:p>
    <w:p w:rsidR="007F1257" w:rsidRPr="006E6DCE" w:rsidRDefault="007F1257" w:rsidP="007F1257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使用</w:t>
      </w:r>
      <w:r w:rsidR="00E87E6D">
        <w:rPr>
          <w:rFonts w:ascii="宋体" w:eastAsia="宋体" w:hAnsi="宋体" w:hint="eastAsia"/>
          <w:sz w:val="28"/>
          <w:szCs w:val="28"/>
        </w:rPr>
        <w:t>乙酸酐</w:t>
      </w:r>
      <w:r w:rsidRPr="006E6DCE">
        <w:rPr>
          <w:rFonts w:ascii="宋体" w:eastAsia="宋体" w:hAnsi="宋体" w:hint="eastAsia"/>
          <w:sz w:val="28"/>
          <w:szCs w:val="28"/>
        </w:rPr>
        <w:t>的操作人员需经过专门安全培训，使用过程严格按照流程操作。</w:t>
      </w:r>
    </w:p>
    <w:p w:rsidR="00E87E6D" w:rsidRDefault="00E87E6D" w:rsidP="007F1257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称量</w:t>
      </w:r>
      <w:r>
        <w:rPr>
          <w:rFonts w:ascii="宋体" w:eastAsia="宋体" w:hAnsi="宋体"/>
          <w:sz w:val="28"/>
          <w:szCs w:val="28"/>
        </w:rPr>
        <w:t>乙酸酐时要穿防护服和戴橡胶手套。</w:t>
      </w:r>
      <w:r>
        <w:rPr>
          <w:rFonts w:ascii="宋体" w:eastAsia="宋体" w:hAnsi="宋体" w:hint="eastAsia"/>
          <w:sz w:val="28"/>
          <w:szCs w:val="28"/>
        </w:rPr>
        <w:t>实验</w:t>
      </w:r>
      <w:r>
        <w:rPr>
          <w:rFonts w:ascii="宋体" w:eastAsia="宋体" w:hAnsi="宋体"/>
          <w:sz w:val="28"/>
          <w:szCs w:val="28"/>
        </w:rPr>
        <w:t>中有乙酸酐蒸汽</w:t>
      </w:r>
      <w:r>
        <w:rPr>
          <w:rFonts w:ascii="宋体" w:eastAsia="宋体" w:hAnsi="宋体" w:hint="eastAsia"/>
          <w:sz w:val="28"/>
          <w:szCs w:val="28"/>
        </w:rPr>
        <w:t>时还要戴护目镜</w:t>
      </w:r>
      <w:r>
        <w:rPr>
          <w:rFonts w:ascii="宋体" w:eastAsia="宋体" w:hAnsi="宋体"/>
          <w:sz w:val="28"/>
          <w:szCs w:val="28"/>
        </w:rPr>
        <w:t>和防毒面具。</w:t>
      </w:r>
    </w:p>
    <w:p w:rsidR="00E87E6D" w:rsidRDefault="00E87E6D" w:rsidP="007F1257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实验过程</w:t>
      </w:r>
      <w:r>
        <w:rPr>
          <w:rFonts w:ascii="宋体" w:eastAsia="宋体" w:hAnsi="宋体"/>
          <w:sz w:val="28"/>
          <w:szCs w:val="28"/>
        </w:rPr>
        <w:t>中不能使用产生火花的工具，防止静电产生</w:t>
      </w:r>
      <w:r>
        <w:rPr>
          <w:rFonts w:ascii="宋体" w:eastAsia="宋体" w:hAnsi="宋体" w:hint="eastAsia"/>
          <w:sz w:val="28"/>
          <w:szCs w:val="28"/>
        </w:rPr>
        <w:t>。</w:t>
      </w:r>
    </w:p>
    <w:p w:rsidR="00E87E6D" w:rsidRDefault="00E87E6D" w:rsidP="007F1257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实验</w:t>
      </w:r>
      <w:r>
        <w:rPr>
          <w:rFonts w:ascii="宋体" w:eastAsia="宋体" w:hAnsi="宋体"/>
          <w:sz w:val="28"/>
          <w:szCs w:val="28"/>
        </w:rPr>
        <w:t>操作要</w:t>
      </w:r>
      <w:r>
        <w:rPr>
          <w:rFonts w:ascii="宋体" w:eastAsia="宋体" w:hAnsi="宋体" w:hint="eastAsia"/>
          <w:sz w:val="28"/>
          <w:szCs w:val="28"/>
        </w:rPr>
        <w:t>在</w:t>
      </w:r>
      <w:r>
        <w:rPr>
          <w:rFonts w:ascii="宋体" w:eastAsia="宋体" w:hAnsi="宋体"/>
          <w:sz w:val="28"/>
          <w:szCs w:val="28"/>
        </w:rPr>
        <w:t>通风橱中进行。</w:t>
      </w:r>
    </w:p>
    <w:p w:rsidR="00DB31C3" w:rsidRDefault="006D1E80" w:rsidP="00DB31C3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如</w:t>
      </w:r>
      <w:r>
        <w:rPr>
          <w:rFonts w:ascii="宋体" w:eastAsia="宋体" w:hAnsi="宋体"/>
          <w:sz w:val="28"/>
          <w:szCs w:val="28"/>
        </w:rPr>
        <w:t>溅入</w:t>
      </w:r>
      <w:r>
        <w:rPr>
          <w:rFonts w:ascii="宋体" w:eastAsia="宋体" w:hAnsi="宋体" w:hint="eastAsia"/>
          <w:sz w:val="28"/>
          <w:szCs w:val="28"/>
        </w:rPr>
        <w:t>皮肤</w:t>
      </w:r>
      <w:r>
        <w:rPr>
          <w:rFonts w:ascii="宋体" w:eastAsia="宋体" w:hAnsi="宋体"/>
          <w:sz w:val="28"/>
          <w:szCs w:val="28"/>
        </w:rPr>
        <w:t>、眼睛，用水</w:t>
      </w:r>
      <w:r>
        <w:rPr>
          <w:rFonts w:ascii="宋体" w:eastAsia="宋体" w:hAnsi="宋体" w:hint="eastAsia"/>
          <w:sz w:val="28"/>
          <w:szCs w:val="28"/>
        </w:rPr>
        <w:t>清洗</w:t>
      </w:r>
      <w:r>
        <w:rPr>
          <w:rFonts w:ascii="宋体" w:eastAsia="宋体" w:hAnsi="宋体"/>
          <w:sz w:val="28"/>
          <w:szCs w:val="28"/>
        </w:rPr>
        <w:t>、小心冲洗</w:t>
      </w:r>
      <w:r>
        <w:rPr>
          <w:rFonts w:ascii="宋体" w:eastAsia="宋体" w:hAnsi="宋体" w:hint="eastAsia"/>
          <w:sz w:val="28"/>
          <w:szCs w:val="28"/>
        </w:rPr>
        <w:t>被喷溅</w:t>
      </w:r>
      <w:r>
        <w:rPr>
          <w:rFonts w:ascii="宋体" w:eastAsia="宋体" w:hAnsi="宋体"/>
          <w:sz w:val="28"/>
          <w:szCs w:val="28"/>
        </w:rPr>
        <w:t>部位</w:t>
      </w:r>
      <w:r>
        <w:rPr>
          <w:rFonts w:ascii="宋体" w:eastAsia="宋体" w:hAnsi="宋体" w:hint="eastAsia"/>
          <w:sz w:val="28"/>
          <w:szCs w:val="28"/>
        </w:rPr>
        <w:t>。</w:t>
      </w:r>
    </w:p>
    <w:p w:rsidR="004320A1" w:rsidRDefault="004320A1" w:rsidP="00DB31C3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DB31C3">
        <w:rPr>
          <w:rFonts w:ascii="宋体" w:eastAsia="宋体" w:hAnsi="宋体" w:hint="eastAsia"/>
          <w:sz w:val="28"/>
          <w:szCs w:val="28"/>
        </w:rPr>
        <w:t>乙酸酐</w:t>
      </w:r>
      <w:r w:rsidR="00B426C4" w:rsidRPr="00DB31C3">
        <w:rPr>
          <w:rFonts w:ascii="宋体" w:eastAsia="宋体" w:hAnsi="宋体"/>
          <w:sz w:val="28"/>
          <w:szCs w:val="28"/>
        </w:rPr>
        <w:t>必须</w:t>
      </w:r>
      <w:r w:rsidRPr="00DB31C3">
        <w:rPr>
          <w:rFonts w:ascii="宋体" w:eastAsia="宋体" w:hAnsi="宋体" w:hint="eastAsia"/>
          <w:sz w:val="28"/>
          <w:szCs w:val="28"/>
        </w:rPr>
        <w:t>存放在</w:t>
      </w:r>
      <w:r w:rsidR="006D1E80" w:rsidRPr="00DB31C3">
        <w:rPr>
          <w:rFonts w:ascii="宋体" w:eastAsia="宋体" w:hAnsi="宋体"/>
          <w:sz w:val="28"/>
          <w:szCs w:val="28"/>
        </w:rPr>
        <w:t>通风良好的药品库，储存温度不超过</w:t>
      </w:r>
      <w:r w:rsidR="006D1E80" w:rsidRPr="00DB31C3">
        <w:rPr>
          <w:rFonts w:ascii="宋体" w:eastAsia="宋体" w:hAnsi="宋体" w:hint="eastAsia"/>
          <w:sz w:val="28"/>
          <w:szCs w:val="28"/>
        </w:rPr>
        <w:t>30℃，</w:t>
      </w:r>
      <w:r w:rsidR="006D1E80" w:rsidRPr="00DB31C3">
        <w:rPr>
          <w:rFonts w:ascii="宋体" w:eastAsia="宋体" w:hAnsi="宋体"/>
          <w:sz w:val="28"/>
          <w:szCs w:val="28"/>
        </w:rPr>
        <w:t>相对湿度不超过</w:t>
      </w:r>
      <w:r w:rsidR="006D1E80" w:rsidRPr="00DB31C3">
        <w:rPr>
          <w:rFonts w:ascii="宋体" w:eastAsia="宋体" w:hAnsi="宋体" w:hint="eastAsia"/>
          <w:sz w:val="28"/>
          <w:szCs w:val="28"/>
        </w:rPr>
        <w:t>80</w:t>
      </w:r>
      <w:r w:rsidR="006D1E80" w:rsidRPr="00DB31C3">
        <w:rPr>
          <w:rFonts w:ascii="宋体" w:eastAsia="宋体" w:hAnsi="宋体"/>
          <w:sz w:val="28"/>
          <w:szCs w:val="28"/>
        </w:rPr>
        <w:t>%。</w:t>
      </w:r>
    </w:p>
    <w:p w:rsidR="00DB31C3" w:rsidRPr="00DB31C3" w:rsidRDefault="00DB31C3" w:rsidP="00DB31C3">
      <w:pPr>
        <w:spacing w:line="288" w:lineRule="auto"/>
        <w:rPr>
          <w:rFonts w:ascii="宋体" w:eastAsia="宋体" w:hAnsi="宋体" w:hint="eastAsia"/>
          <w:sz w:val="28"/>
          <w:szCs w:val="28"/>
        </w:rPr>
      </w:pPr>
      <w:r w:rsidRPr="00DB31C3">
        <w:rPr>
          <w:rFonts w:ascii="宋体" w:eastAsia="宋体" w:hAnsi="宋体" w:hint="eastAsia"/>
          <w:sz w:val="28"/>
          <w:szCs w:val="28"/>
        </w:rPr>
        <w:t>急救</w:t>
      </w:r>
      <w:r w:rsidRPr="00DB31C3">
        <w:rPr>
          <w:rFonts w:ascii="宋体" w:eastAsia="宋体" w:hAnsi="宋体"/>
          <w:sz w:val="28"/>
          <w:szCs w:val="28"/>
        </w:rPr>
        <w:t>措施：</w:t>
      </w:r>
      <w:r w:rsidRPr="00DB31C3">
        <w:rPr>
          <w:rFonts w:ascii="宋体" w:eastAsia="宋体" w:hAnsi="宋体" w:hint="eastAsia"/>
          <w:sz w:val="28"/>
          <w:szCs w:val="28"/>
        </w:rPr>
        <w:t>发生</w:t>
      </w:r>
      <w:r w:rsidRPr="00DB31C3">
        <w:rPr>
          <w:rFonts w:ascii="宋体" w:eastAsia="宋体" w:hAnsi="宋体"/>
          <w:sz w:val="28"/>
          <w:szCs w:val="28"/>
        </w:rPr>
        <w:t>火灾时，用干砂</w:t>
      </w:r>
      <w:r w:rsidR="00374BF7">
        <w:rPr>
          <w:rFonts w:ascii="宋体" w:eastAsia="宋体" w:hAnsi="宋体" w:hint="eastAsia"/>
          <w:sz w:val="28"/>
          <w:szCs w:val="28"/>
        </w:rPr>
        <w:t>，</w:t>
      </w:r>
      <w:bookmarkStart w:id="0" w:name="_GoBack"/>
      <w:bookmarkEnd w:id="0"/>
      <w:r w:rsidRPr="00DB31C3">
        <w:rPr>
          <w:rFonts w:ascii="宋体" w:eastAsia="宋体" w:hAnsi="宋体"/>
          <w:sz w:val="28"/>
          <w:szCs w:val="28"/>
        </w:rPr>
        <w:t>干粉、抗溶性泡沫扑火。</w:t>
      </w:r>
      <w:r>
        <w:rPr>
          <w:rFonts w:ascii="宋体" w:eastAsia="宋体" w:hAnsi="宋体" w:hint="eastAsia"/>
          <w:sz w:val="28"/>
          <w:szCs w:val="28"/>
        </w:rPr>
        <w:t>围堵</w:t>
      </w:r>
      <w:r w:rsidRPr="006D1E80">
        <w:rPr>
          <w:rFonts w:ascii="宋体" w:eastAsia="宋体" w:hAnsi="宋体" w:hint="eastAsia"/>
          <w:sz w:val="28"/>
          <w:szCs w:val="28"/>
        </w:rPr>
        <w:t>泄漏</w:t>
      </w:r>
      <w:r>
        <w:rPr>
          <w:rFonts w:ascii="宋体" w:eastAsia="宋体" w:hAnsi="宋体" w:hint="eastAsia"/>
          <w:sz w:val="28"/>
          <w:szCs w:val="28"/>
        </w:rPr>
        <w:t>的溢出物时，</w:t>
      </w:r>
      <w:r>
        <w:rPr>
          <w:rFonts w:ascii="宋体" w:eastAsia="宋体" w:hAnsi="宋体"/>
          <w:sz w:val="28"/>
          <w:szCs w:val="28"/>
        </w:rPr>
        <w:t>用湿刷子</w:t>
      </w:r>
      <w:r>
        <w:rPr>
          <w:rFonts w:ascii="宋体" w:eastAsia="宋体" w:hAnsi="宋体" w:hint="eastAsia"/>
          <w:sz w:val="28"/>
          <w:szCs w:val="28"/>
        </w:rPr>
        <w:t>将</w:t>
      </w:r>
      <w:r>
        <w:rPr>
          <w:rFonts w:ascii="宋体" w:eastAsia="宋体" w:hAnsi="宋体"/>
          <w:sz w:val="28"/>
          <w:szCs w:val="28"/>
        </w:rPr>
        <w:t>溢出物收集</w:t>
      </w:r>
      <w:r>
        <w:rPr>
          <w:rFonts w:ascii="宋体" w:eastAsia="宋体" w:hAnsi="宋体" w:hint="eastAsia"/>
          <w:sz w:val="28"/>
          <w:szCs w:val="28"/>
        </w:rPr>
        <w:t>，放置</w:t>
      </w:r>
      <w:r>
        <w:rPr>
          <w:rFonts w:ascii="宋体" w:eastAsia="宋体" w:hAnsi="宋体"/>
          <w:sz w:val="28"/>
          <w:szCs w:val="28"/>
        </w:rPr>
        <w:t>容器中。</w:t>
      </w:r>
    </w:p>
    <w:sectPr w:rsidR="00DB31C3" w:rsidRPr="00DB31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613B" w:rsidRDefault="00E2613B" w:rsidP="001E6FCA">
      <w:r>
        <w:separator/>
      </w:r>
    </w:p>
  </w:endnote>
  <w:endnote w:type="continuationSeparator" w:id="0">
    <w:p w:rsidR="00E2613B" w:rsidRDefault="00E2613B" w:rsidP="001E6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613B" w:rsidRDefault="00E2613B" w:rsidP="001E6FCA">
      <w:r>
        <w:separator/>
      </w:r>
    </w:p>
  </w:footnote>
  <w:footnote w:type="continuationSeparator" w:id="0">
    <w:p w:rsidR="00E2613B" w:rsidRDefault="00E2613B" w:rsidP="001E6F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490250"/>
    <w:multiLevelType w:val="hybridMultilevel"/>
    <w:tmpl w:val="04883068"/>
    <w:lvl w:ilvl="0" w:tplc="0978A352">
      <w:start w:val="1"/>
      <w:numFmt w:val="decimal"/>
      <w:lvlText w:val="%1."/>
      <w:lvlJc w:val="left"/>
      <w:pPr>
        <w:ind w:left="720" w:hanging="2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257"/>
    <w:rsid w:val="001E6FCA"/>
    <w:rsid w:val="00374BF7"/>
    <w:rsid w:val="004320A1"/>
    <w:rsid w:val="006D1E80"/>
    <w:rsid w:val="007640F3"/>
    <w:rsid w:val="007F1257"/>
    <w:rsid w:val="00806756"/>
    <w:rsid w:val="00B426C4"/>
    <w:rsid w:val="00DB31C3"/>
    <w:rsid w:val="00E2613B"/>
    <w:rsid w:val="00E8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E1063F"/>
  <w15:chartTrackingRefBased/>
  <w15:docId w15:val="{404DF069-D93A-45A6-9AAB-3CE1DE770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2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257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1E6F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E6FC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E6F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E6F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67</Words>
  <Characters>387</Characters>
  <Application>Microsoft Office Word</Application>
  <DocSecurity>0</DocSecurity>
  <Lines>3</Lines>
  <Paragraphs>1</Paragraphs>
  <ScaleCrop>false</ScaleCrop>
  <Company>P R C</Company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2022-10-26T00:36:00Z</dcterms:created>
  <dcterms:modified xsi:type="dcterms:W3CDTF">2022-10-27T01:53:00Z</dcterms:modified>
</cp:coreProperties>
</file>